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8C64" w14:textId="77777777" w:rsidR="005C2ACB" w:rsidRDefault="005C2ACB">
      <w:pPr>
        <w:pStyle w:val="BodyText"/>
        <w:spacing w:before="8"/>
        <w:rPr>
          <w:rFonts w:ascii="Times New Roman"/>
          <w:sz w:val="12"/>
        </w:rPr>
      </w:pPr>
    </w:p>
    <w:p w14:paraId="4B72A547" w14:textId="77777777" w:rsidR="005C2ACB" w:rsidRDefault="00E6172E">
      <w:pPr>
        <w:spacing w:before="100"/>
        <w:ind w:left="460"/>
        <w:rPr>
          <w:b/>
          <w:sz w:val="36"/>
        </w:rPr>
      </w:pPr>
      <w:r>
        <w:rPr>
          <w:b/>
          <w:sz w:val="36"/>
        </w:rPr>
        <w:t>Request for Reproduction of Copyrighted Materials</w:t>
      </w:r>
    </w:p>
    <w:p w14:paraId="083B838A" w14:textId="0C0D49DB" w:rsidR="005C2ACB" w:rsidRDefault="00E6172E">
      <w:pPr>
        <w:pStyle w:val="Heading4"/>
        <w:spacing w:before="265" w:line="276" w:lineRule="auto"/>
        <w:ind w:left="460" w:right="1335"/>
      </w:pPr>
      <w:r>
        <w:t xml:space="preserve">NOTE: THIS FORM MUST BE PROPERLY COMPLETED FOR THE </w:t>
      </w:r>
      <w:r w:rsidR="007C29F6">
        <w:t>JURISDICTION</w:t>
      </w:r>
      <w:r>
        <w:t xml:space="preserve"> TO ACCEPT YOUR COPY REQUEST. (FEDERAL COPYRIGHT LAW CAN BE FOUND IN TITLE 17 OF THE UNITED STATES CODE)</w:t>
      </w:r>
    </w:p>
    <w:p w14:paraId="6E320A70" w14:textId="77777777" w:rsidR="005C2ACB" w:rsidRDefault="005C2ACB">
      <w:pPr>
        <w:pStyle w:val="BodyText"/>
        <w:spacing w:before="5"/>
        <w:rPr>
          <w:b/>
          <w:sz w:val="16"/>
        </w:rPr>
      </w:pPr>
    </w:p>
    <w:p w14:paraId="10C76B91" w14:textId="58D38B0B" w:rsidR="005C2ACB" w:rsidRDefault="00E6172E">
      <w:pPr>
        <w:tabs>
          <w:tab w:val="left" w:pos="4518"/>
          <w:tab w:val="left" w:pos="6793"/>
          <w:tab w:val="left" w:pos="9713"/>
        </w:tabs>
        <w:spacing w:line="453" w:lineRule="auto"/>
        <w:ind w:left="460" w:right="665"/>
        <w:jc w:val="both"/>
      </w:pPr>
      <w:r>
        <w:t>Name:</w:t>
      </w:r>
      <w:r>
        <w:rPr>
          <w:u w:val="single"/>
        </w:rPr>
        <w:tab/>
      </w:r>
      <w:r>
        <w:rPr>
          <w:u w:val="single"/>
        </w:rPr>
        <w:tab/>
      </w:r>
      <w:r>
        <w:rPr>
          <w:u w:val="single"/>
        </w:rPr>
        <w:tab/>
      </w:r>
      <w:r>
        <w:t xml:space="preserve"> Mailing</w:t>
      </w:r>
      <w:r>
        <w:rPr>
          <w:spacing w:val="-8"/>
        </w:rPr>
        <w:t xml:space="preserve"> </w:t>
      </w:r>
      <w:r>
        <w:t>Address:</w:t>
      </w:r>
      <w:r>
        <w:rPr>
          <w:spacing w:val="-1"/>
        </w:rPr>
        <w:t xml:space="preserve"> </w:t>
      </w:r>
      <w:r>
        <w:rPr>
          <w:w w:val="99"/>
          <w:u w:val="single"/>
        </w:rPr>
        <w:t xml:space="preserve"> </w:t>
      </w:r>
      <w:r>
        <w:rPr>
          <w:u w:val="single"/>
        </w:rPr>
        <w:tab/>
      </w:r>
      <w:r>
        <w:rPr>
          <w:u w:val="single"/>
        </w:rPr>
        <w:tab/>
      </w:r>
      <w:proofErr w:type="gramStart"/>
      <w:r>
        <w:rPr>
          <w:u w:val="single"/>
        </w:rPr>
        <w:tab/>
      </w:r>
      <w:r>
        <w:rPr>
          <w:w w:val="3"/>
          <w:u w:val="single"/>
        </w:rPr>
        <w:t xml:space="preserve"> </w:t>
      </w:r>
      <w:r>
        <w:t xml:space="preserve"> City</w:t>
      </w:r>
      <w:proofErr w:type="gramEnd"/>
      <w:r w:rsidR="009E2EE7">
        <w:t>/County</w:t>
      </w:r>
      <w:r>
        <w:t>:</w:t>
      </w:r>
      <w:r>
        <w:rPr>
          <w:u w:val="single"/>
        </w:rPr>
        <w:t xml:space="preserve"> </w:t>
      </w:r>
      <w:r>
        <w:rPr>
          <w:u w:val="single"/>
        </w:rPr>
        <w:tab/>
      </w:r>
      <w:r>
        <w:t>State:</w:t>
      </w:r>
      <w:r>
        <w:rPr>
          <w:u w:val="single"/>
        </w:rPr>
        <w:t xml:space="preserve"> </w:t>
      </w:r>
      <w:r>
        <w:rPr>
          <w:u w:val="single"/>
        </w:rPr>
        <w:tab/>
      </w:r>
      <w:r>
        <w:t>Zip</w:t>
      </w:r>
      <w:r>
        <w:rPr>
          <w:spacing w:val="-4"/>
        </w:rPr>
        <w:t xml:space="preserve"> </w:t>
      </w:r>
      <w:r>
        <w:t>Code:</w:t>
      </w:r>
      <w:r>
        <w:rPr>
          <w:spacing w:val="-2"/>
        </w:rPr>
        <w:t xml:space="preserve"> </w:t>
      </w:r>
      <w:r>
        <w:rPr>
          <w:w w:val="99"/>
          <w:u w:val="single"/>
        </w:rPr>
        <w:t xml:space="preserve"> </w:t>
      </w:r>
      <w:r>
        <w:rPr>
          <w:u w:val="single"/>
        </w:rPr>
        <w:tab/>
      </w:r>
    </w:p>
    <w:p w14:paraId="4D765D56" w14:textId="77777777" w:rsidR="005C2ACB" w:rsidRDefault="00E6172E">
      <w:pPr>
        <w:tabs>
          <w:tab w:val="left" w:pos="4567"/>
          <w:tab w:val="left" w:pos="9724"/>
        </w:tabs>
        <w:spacing w:before="2"/>
        <w:ind w:left="460"/>
      </w:pPr>
      <w:r>
        <w:t>Phone:</w:t>
      </w:r>
      <w:r>
        <w:rPr>
          <w:u w:val="single"/>
        </w:rPr>
        <w:t xml:space="preserve"> </w:t>
      </w:r>
      <w:r>
        <w:rPr>
          <w:u w:val="single"/>
        </w:rPr>
        <w:tab/>
      </w:r>
      <w:r>
        <w:t xml:space="preserve">Email: </w:t>
      </w:r>
      <w:r>
        <w:rPr>
          <w:spacing w:val="-2"/>
        </w:rPr>
        <w:t xml:space="preserve"> </w:t>
      </w:r>
      <w:r>
        <w:rPr>
          <w:w w:val="99"/>
          <w:u w:val="single"/>
        </w:rPr>
        <w:t xml:space="preserve"> </w:t>
      </w:r>
      <w:r>
        <w:rPr>
          <w:u w:val="single"/>
        </w:rPr>
        <w:tab/>
      </w:r>
    </w:p>
    <w:p w14:paraId="50E786E8" w14:textId="77777777" w:rsidR="005C2ACB" w:rsidRDefault="005C2ACB">
      <w:pPr>
        <w:pStyle w:val="BodyText"/>
        <w:spacing w:before="4"/>
        <w:rPr>
          <w:sz w:val="11"/>
        </w:rPr>
      </w:pPr>
    </w:p>
    <w:p w14:paraId="5D2F43E0" w14:textId="77777777" w:rsidR="005C2ACB" w:rsidRDefault="00E6172E">
      <w:pPr>
        <w:tabs>
          <w:tab w:val="left" w:pos="9818"/>
        </w:tabs>
        <w:spacing w:before="100"/>
        <w:ind w:left="460"/>
      </w:pPr>
      <w:r>
        <w:t>I hereby request copies of the following</w:t>
      </w:r>
      <w:r>
        <w:rPr>
          <w:spacing w:val="-26"/>
        </w:rPr>
        <w:t xml:space="preserve"> </w:t>
      </w:r>
      <w:r>
        <w:t xml:space="preserve">materials: </w:t>
      </w:r>
      <w:r>
        <w:rPr>
          <w:spacing w:val="-2"/>
        </w:rPr>
        <w:t xml:space="preserve"> </w:t>
      </w:r>
      <w:r>
        <w:rPr>
          <w:w w:val="99"/>
          <w:u w:val="single"/>
        </w:rPr>
        <w:t xml:space="preserve"> </w:t>
      </w:r>
      <w:r>
        <w:rPr>
          <w:u w:val="single"/>
        </w:rPr>
        <w:tab/>
      </w:r>
    </w:p>
    <w:p w14:paraId="794BE128" w14:textId="77777777" w:rsidR="005C2ACB" w:rsidRDefault="00E6172E">
      <w:pPr>
        <w:pStyle w:val="BodyText"/>
        <w:spacing w:before="2"/>
        <w:rPr>
          <w:sz w:val="29"/>
        </w:rPr>
      </w:pPr>
      <w:r>
        <w:pict w14:anchorId="73ADCDF1">
          <v:line id="_x0000_s2051" style="position:absolute;z-index:-251659264;mso-wrap-distance-left:0;mso-wrap-distance-right:0;mso-position-horizontal-relative:page" from="1in,20.15pt" to="539.35pt,20.15pt" strokeweight=".19331mm">
            <w10:wrap type="topAndBottom" anchorx="page"/>
          </v:line>
        </w:pict>
      </w:r>
    </w:p>
    <w:p w14:paraId="6F09B43D" w14:textId="77777777" w:rsidR="005C2ACB" w:rsidRDefault="00E6172E">
      <w:pPr>
        <w:tabs>
          <w:tab w:val="left" w:pos="9810"/>
        </w:tabs>
        <w:spacing w:before="152" w:line="270" w:lineRule="exact"/>
        <w:ind w:left="460"/>
      </w:pPr>
      <w:r>
        <w:t>for the</w:t>
      </w:r>
      <w:r>
        <w:rPr>
          <w:spacing w:val="-3"/>
        </w:rPr>
        <w:t xml:space="preserve"> </w:t>
      </w:r>
      <w:r>
        <w:t xml:space="preserve">project:  </w:t>
      </w:r>
      <w:r>
        <w:rPr>
          <w:spacing w:val="-1"/>
        </w:rPr>
        <w:t xml:space="preserve"> </w:t>
      </w:r>
      <w:r>
        <w:rPr>
          <w:w w:val="99"/>
          <w:u w:val="single"/>
        </w:rPr>
        <w:t xml:space="preserve"> </w:t>
      </w:r>
      <w:r>
        <w:rPr>
          <w:u w:val="single"/>
        </w:rPr>
        <w:tab/>
      </w:r>
    </w:p>
    <w:p w14:paraId="625479F9" w14:textId="77777777" w:rsidR="005C2ACB" w:rsidRDefault="00E6172E">
      <w:pPr>
        <w:pStyle w:val="BodyText"/>
        <w:ind w:left="3340"/>
      </w:pPr>
      <w:r>
        <w:t>(</w:t>
      </w:r>
      <w:proofErr w:type="gramStart"/>
      <w:r>
        <w:t>name</w:t>
      </w:r>
      <w:proofErr w:type="gramEnd"/>
      <w:r>
        <w:t xml:space="preserve"> of project)</w:t>
      </w:r>
    </w:p>
    <w:p w14:paraId="5DD8425C" w14:textId="77777777" w:rsidR="005C2ACB" w:rsidRDefault="00E6172E">
      <w:pPr>
        <w:pStyle w:val="Heading2"/>
        <w:tabs>
          <w:tab w:val="left" w:pos="9803"/>
        </w:tabs>
        <w:spacing w:before="1" w:line="270" w:lineRule="exact"/>
      </w:pPr>
      <w:r>
        <w:t>located</w:t>
      </w:r>
      <w:r>
        <w:rPr>
          <w:spacing w:val="-4"/>
        </w:rPr>
        <w:t xml:space="preserve"> </w:t>
      </w:r>
      <w:r>
        <w:t xml:space="preserve">at: </w:t>
      </w:r>
      <w:r>
        <w:rPr>
          <w:spacing w:val="-1"/>
        </w:rPr>
        <w:t xml:space="preserve"> </w:t>
      </w:r>
      <w:r>
        <w:rPr>
          <w:w w:val="99"/>
          <w:u w:val="single"/>
        </w:rPr>
        <w:t xml:space="preserve"> </w:t>
      </w:r>
      <w:r>
        <w:rPr>
          <w:u w:val="single"/>
        </w:rPr>
        <w:tab/>
      </w:r>
    </w:p>
    <w:p w14:paraId="4C76BBC2" w14:textId="77777777" w:rsidR="005C2ACB" w:rsidRDefault="00E6172E">
      <w:pPr>
        <w:pStyle w:val="BodyText"/>
        <w:ind w:left="3324"/>
      </w:pPr>
      <w:r>
        <w:t>(</w:t>
      </w:r>
      <w:proofErr w:type="gramStart"/>
      <w:r>
        <w:t>street</w:t>
      </w:r>
      <w:proofErr w:type="gramEnd"/>
      <w:r>
        <w:t xml:space="preserve"> address)</w:t>
      </w:r>
    </w:p>
    <w:p w14:paraId="020DD061" w14:textId="77777777" w:rsidR="005C2ACB" w:rsidRDefault="005C2ACB">
      <w:pPr>
        <w:pStyle w:val="BodyText"/>
        <w:spacing w:before="3"/>
        <w:rPr>
          <w:sz w:val="16"/>
        </w:rPr>
      </w:pPr>
    </w:p>
    <w:p w14:paraId="66FFD6FA" w14:textId="77777777" w:rsidR="005C2ACB" w:rsidRDefault="00E6172E">
      <w:pPr>
        <w:pStyle w:val="Heading1"/>
      </w:pPr>
      <w:r>
        <w:t>Please check any that apply:</w:t>
      </w:r>
    </w:p>
    <w:p w14:paraId="7FE7286F" w14:textId="77777777" w:rsidR="005C2ACB" w:rsidRDefault="00E6172E">
      <w:pPr>
        <w:pStyle w:val="Heading3"/>
        <w:spacing w:before="86" w:line="360" w:lineRule="atLeast"/>
        <w:ind w:left="1385" w:right="1616" w:hanging="665"/>
      </w:pPr>
      <w:r>
        <w:t>I am not required to obtain a copyright release from the copyright owner because: I intend to use the copies made for purposes such as:</w:t>
      </w:r>
    </w:p>
    <w:p w14:paraId="62072594" w14:textId="77777777" w:rsidR="005C2ACB" w:rsidRDefault="00E6172E">
      <w:pPr>
        <w:tabs>
          <w:tab w:val="left" w:pos="3328"/>
          <w:tab w:val="left" w:pos="4613"/>
          <w:tab w:val="left" w:pos="6388"/>
          <w:tab w:val="left" w:pos="7599"/>
        </w:tabs>
        <w:spacing w:before="4"/>
        <w:ind w:left="2106" w:right="722"/>
        <w:rPr>
          <w:sz w:val="20"/>
        </w:rPr>
      </w:pPr>
      <w:r>
        <w:rPr>
          <w:b/>
          <w:sz w:val="20"/>
        </w:rPr>
        <w:t>Research,</w:t>
      </w:r>
      <w:r>
        <w:rPr>
          <w:b/>
          <w:sz w:val="20"/>
        </w:rPr>
        <w:tab/>
        <w:t>Comment,</w:t>
      </w:r>
      <w:r>
        <w:rPr>
          <w:b/>
          <w:sz w:val="20"/>
        </w:rPr>
        <w:tab/>
        <w:t>News</w:t>
      </w:r>
      <w:r>
        <w:rPr>
          <w:b/>
          <w:spacing w:val="-1"/>
          <w:sz w:val="20"/>
        </w:rPr>
        <w:t xml:space="preserve"> </w:t>
      </w:r>
      <w:r>
        <w:rPr>
          <w:b/>
          <w:sz w:val="20"/>
        </w:rPr>
        <w:t>reporting,</w:t>
      </w:r>
      <w:r>
        <w:rPr>
          <w:b/>
          <w:sz w:val="20"/>
        </w:rPr>
        <w:tab/>
        <w:t>Teaching,</w:t>
      </w:r>
      <w:r>
        <w:rPr>
          <w:b/>
          <w:sz w:val="20"/>
        </w:rPr>
        <w:tab/>
        <w:t>Criticism, or Scholarship</w:t>
      </w:r>
      <w:r>
        <w:rPr>
          <w:sz w:val="20"/>
        </w:rPr>
        <w:t>, as allowed by the doctrine of fair use (17 U.S.C. § 107). I understand I cannot use the requested copies for commercial gain under any circumstances.</w:t>
      </w:r>
    </w:p>
    <w:p w14:paraId="47399753" w14:textId="77777777" w:rsidR="005C2ACB" w:rsidRDefault="00E6172E">
      <w:pPr>
        <w:pStyle w:val="Heading3"/>
        <w:ind w:left="1900" w:right="2125"/>
      </w:pPr>
      <w:r>
        <w:t>The materials were created prior t</w:t>
      </w:r>
      <w:r>
        <w:t>o March 1, 1989, and there is no copyright notice on the plans.</w:t>
      </w:r>
    </w:p>
    <w:p w14:paraId="076F2EF6" w14:textId="77777777" w:rsidR="005C2ACB" w:rsidRDefault="00E6172E">
      <w:pPr>
        <w:ind w:left="1900"/>
        <w:rPr>
          <w:sz w:val="20"/>
        </w:rPr>
      </w:pPr>
      <w:r>
        <w:rPr>
          <w:sz w:val="20"/>
        </w:rPr>
        <w:t>The materials were created prior to 1923, and therefore are in the public domain.</w:t>
      </w:r>
    </w:p>
    <w:p w14:paraId="4F6944BF" w14:textId="77777777" w:rsidR="005C2ACB" w:rsidRDefault="005C2ACB">
      <w:pPr>
        <w:pStyle w:val="BodyText"/>
        <w:rPr>
          <w:sz w:val="20"/>
        </w:rPr>
      </w:pPr>
    </w:p>
    <w:p w14:paraId="147F21C4" w14:textId="77777777" w:rsidR="005C2ACB" w:rsidRDefault="00E6172E">
      <w:pPr>
        <w:spacing w:before="1"/>
        <w:ind w:left="730" w:right="975" w:hanging="10"/>
        <w:rPr>
          <w:sz w:val="20"/>
        </w:rPr>
      </w:pPr>
      <w:r>
        <w:rPr>
          <w:sz w:val="20"/>
        </w:rPr>
        <w:t>I have been granted copying privileges by the copyright owner. (Please attach a copy of the permission letter</w:t>
      </w:r>
      <w:r>
        <w:rPr>
          <w:sz w:val="20"/>
        </w:rPr>
        <w:t xml:space="preserve"> or copyright release from the copyright owner.)</w:t>
      </w:r>
    </w:p>
    <w:p w14:paraId="6C3F0F87" w14:textId="77777777" w:rsidR="005C2ACB" w:rsidRDefault="005C2ACB">
      <w:pPr>
        <w:pStyle w:val="BodyText"/>
        <w:spacing w:before="11"/>
        <w:rPr>
          <w:sz w:val="21"/>
        </w:rPr>
      </w:pPr>
    </w:p>
    <w:p w14:paraId="4A439824" w14:textId="788B6764" w:rsidR="005C2ACB" w:rsidRDefault="00E6172E">
      <w:pPr>
        <w:ind w:left="459" w:right="1015"/>
        <w:rPr>
          <w:sz w:val="20"/>
        </w:rPr>
      </w:pPr>
      <w:r>
        <w:rPr>
          <w:sz w:val="20"/>
        </w:rPr>
        <w:t xml:space="preserve">I hereby agree to defend, indemnify and hold harmless the </w:t>
      </w:r>
      <w:r w:rsidR="009E2EE7">
        <w:rPr>
          <w:sz w:val="20"/>
        </w:rPr>
        <w:t>Jurisdiction</w:t>
      </w:r>
      <w:r>
        <w:rPr>
          <w:sz w:val="20"/>
        </w:rPr>
        <w:t xml:space="preserve">, its officers, employees and agents from and against any and all claims, suits, actions, damages and liabilities arising out of or related to any copyright violation claim(s) made against the </w:t>
      </w:r>
      <w:r w:rsidR="009E2EE7">
        <w:rPr>
          <w:sz w:val="20"/>
        </w:rPr>
        <w:t>Jurisdiction</w:t>
      </w:r>
      <w:r>
        <w:rPr>
          <w:sz w:val="20"/>
        </w:rPr>
        <w:t xml:space="preserve"> as a result of the reproduction of any materials i</w:t>
      </w:r>
      <w:r>
        <w:rPr>
          <w:sz w:val="20"/>
        </w:rPr>
        <w:t>dentified in this request.</w:t>
      </w:r>
    </w:p>
    <w:p w14:paraId="1E307EB6" w14:textId="77777777" w:rsidR="005C2ACB" w:rsidRDefault="005C2ACB">
      <w:pPr>
        <w:pStyle w:val="BodyText"/>
        <w:rPr>
          <w:sz w:val="20"/>
        </w:rPr>
      </w:pPr>
    </w:p>
    <w:p w14:paraId="4579D998" w14:textId="77777777" w:rsidR="005C2ACB" w:rsidRDefault="00E6172E">
      <w:pPr>
        <w:pStyle w:val="BodyText"/>
        <w:spacing w:before="3"/>
      </w:pPr>
      <w:r>
        <w:pict w14:anchorId="6DC2825F">
          <v:line id="_x0000_s2050" style="position:absolute;z-index:-251658240;mso-wrap-distance-left:0;mso-wrap-distance-right:0;mso-position-horizontal-relative:page" from="468pt,13.5pt" to="528.5pt,13.5pt" strokeweight=".19331mm">
            <w10:wrap type="topAndBottom" anchorx="page"/>
          </v:line>
        </w:pict>
      </w:r>
    </w:p>
    <w:p w14:paraId="6E9D6F03" w14:textId="77777777" w:rsidR="005C2ACB" w:rsidRDefault="00E6172E">
      <w:pPr>
        <w:spacing w:line="237" w:lineRule="exact"/>
        <w:ind w:right="879"/>
        <w:jc w:val="right"/>
        <w:rPr>
          <w:sz w:val="20"/>
        </w:rPr>
      </w:pPr>
      <w:r>
        <w:rPr>
          <w:sz w:val="20"/>
        </w:rPr>
        <w:t>(Initial here)</w:t>
      </w:r>
    </w:p>
    <w:p w14:paraId="28B8BB48" w14:textId="77777777" w:rsidR="005C2ACB" w:rsidRDefault="00E6172E">
      <w:pPr>
        <w:spacing w:before="37"/>
        <w:ind w:left="460"/>
        <w:rPr>
          <w:b/>
        </w:rPr>
      </w:pPr>
      <w:r>
        <w:rPr>
          <w:b/>
        </w:rPr>
        <w:t>By signing below, I verify that I have read and understand all terms set forth herein:</w:t>
      </w:r>
    </w:p>
    <w:p w14:paraId="51F56FEE" w14:textId="77777777" w:rsidR="005C2ACB" w:rsidRDefault="005C2ACB">
      <w:pPr>
        <w:pStyle w:val="BodyText"/>
        <w:spacing w:before="10"/>
        <w:rPr>
          <w:b/>
          <w:sz w:val="13"/>
        </w:rPr>
      </w:pPr>
    </w:p>
    <w:p w14:paraId="4FD3CED5" w14:textId="77777777" w:rsidR="005C2ACB" w:rsidRDefault="00E6172E">
      <w:pPr>
        <w:tabs>
          <w:tab w:val="left" w:pos="5167"/>
          <w:tab w:val="left" w:pos="6263"/>
          <w:tab w:val="left" w:pos="9225"/>
        </w:tabs>
        <w:spacing w:before="99"/>
        <w:ind w:left="460"/>
      </w:pPr>
      <w:r>
        <w:t>Signature:</w:t>
      </w:r>
      <w:r>
        <w:rPr>
          <w:u w:val="single"/>
        </w:rPr>
        <w:t xml:space="preserve"> </w:t>
      </w:r>
      <w:r>
        <w:rPr>
          <w:u w:val="single"/>
        </w:rPr>
        <w:tab/>
      </w:r>
      <w:r>
        <w:tab/>
        <w:t>Date:</w:t>
      </w:r>
      <w:r>
        <w:rPr>
          <w:spacing w:val="-2"/>
        </w:rPr>
        <w:t xml:space="preserve"> </w:t>
      </w:r>
      <w:r>
        <w:rPr>
          <w:w w:val="99"/>
          <w:u w:val="single"/>
        </w:rPr>
        <w:t xml:space="preserve"> </w:t>
      </w:r>
      <w:r>
        <w:rPr>
          <w:u w:val="single"/>
        </w:rPr>
        <w:tab/>
      </w:r>
    </w:p>
    <w:p w14:paraId="0BB2A543" w14:textId="77777777" w:rsidR="005C2ACB" w:rsidRDefault="005C2ACB">
      <w:pPr>
        <w:sectPr w:rsidR="005C2ACB">
          <w:headerReference w:type="default" r:id="rId6"/>
          <w:type w:val="continuous"/>
          <w:pgSz w:w="12240" w:h="15840"/>
          <w:pgMar w:top="1980" w:right="860" w:bottom="880" w:left="980" w:header="475" w:footer="691" w:gutter="0"/>
          <w:cols w:space="720"/>
        </w:sectPr>
      </w:pPr>
    </w:p>
    <w:p w14:paraId="5F7AB3AF" w14:textId="77777777" w:rsidR="005C2ACB" w:rsidRDefault="005C2ACB">
      <w:pPr>
        <w:pStyle w:val="BodyText"/>
        <w:rPr>
          <w:sz w:val="20"/>
        </w:rPr>
      </w:pPr>
    </w:p>
    <w:p w14:paraId="014C3132" w14:textId="77777777" w:rsidR="005C2ACB" w:rsidRDefault="005C2ACB">
      <w:pPr>
        <w:pStyle w:val="BodyText"/>
        <w:rPr>
          <w:sz w:val="22"/>
        </w:rPr>
      </w:pPr>
    </w:p>
    <w:p w14:paraId="6307FEDD" w14:textId="77777777" w:rsidR="005C2ACB" w:rsidRDefault="00E6172E">
      <w:pPr>
        <w:spacing w:before="1"/>
        <w:ind w:left="460" w:right="1093"/>
        <w:rPr>
          <w:b/>
          <w:sz w:val="24"/>
        </w:rPr>
      </w:pPr>
      <w:r>
        <w:rPr>
          <w:b/>
          <w:sz w:val="24"/>
        </w:rPr>
        <w:t xml:space="preserve">Frequently Asked Questions on the Request for Reproduction of </w:t>
      </w:r>
      <w:r>
        <w:rPr>
          <w:b/>
          <w:sz w:val="24"/>
        </w:rPr>
        <w:t>Copyrighted Materials Form</w:t>
      </w:r>
    </w:p>
    <w:p w14:paraId="44C94ADD" w14:textId="77777777" w:rsidR="005C2ACB" w:rsidRDefault="005C2ACB">
      <w:pPr>
        <w:pStyle w:val="BodyText"/>
        <w:spacing w:before="10"/>
        <w:rPr>
          <w:b/>
          <w:sz w:val="23"/>
        </w:rPr>
      </w:pPr>
    </w:p>
    <w:p w14:paraId="7949D8C6" w14:textId="76ABE1E9" w:rsidR="005C2ACB" w:rsidRDefault="00E6172E">
      <w:pPr>
        <w:pStyle w:val="Heading3"/>
        <w:ind w:left="460" w:right="619"/>
      </w:pPr>
      <w:r>
        <w:t xml:space="preserve">The </w:t>
      </w:r>
      <w:bookmarkStart w:id="0" w:name="_Hlk109654234"/>
      <w:r w:rsidR="009E2EE7">
        <w:t>Jurisdiction</w:t>
      </w:r>
      <w:bookmarkEnd w:id="0"/>
      <w:r>
        <w:t xml:space="preserve"> maintains a record of approved architectural drawings as a reference. The architectural drawings are available for review; however, copyright law protects the duplication of these drawings without the owner’s consent.</w:t>
      </w:r>
    </w:p>
    <w:p w14:paraId="210E11A0" w14:textId="77777777" w:rsidR="005C2ACB" w:rsidRDefault="005C2ACB">
      <w:pPr>
        <w:pStyle w:val="BodyText"/>
        <w:spacing w:before="11"/>
        <w:rPr>
          <w:sz w:val="11"/>
        </w:rPr>
      </w:pPr>
    </w:p>
    <w:p w14:paraId="33C6FDF8" w14:textId="77777777" w:rsidR="005C2ACB" w:rsidRDefault="005C2ACB">
      <w:pPr>
        <w:rPr>
          <w:sz w:val="11"/>
        </w:rPr>
        <w:sectPr w:rsidR="005C2ACB">
          <w:pgSz w:w="12240" w:h="15840"/>
          <w:pgMar w:top="1980" w:right="860" w:bottom="880" w:left="980" w:header="475" w:footer="691" w:gutter="0"/>
          <w:cols w:space="720"/>
        </w:sectPr>
      </w:pPr>
    </w:p>
    <w:p w14:paraId="7409DA93" w14:textId="77777777" w:rsidR="005C2ACB" w:rsidRDefault="00E6172E">
      <w:pPr>
        <w:pStyle w:val="Heading4"/>
        <w:spacing w:before="161"/>
      </w:pPr>
      <w:r>
        <w:t>Q: What is a copyright</w:t>
      </w:r>
      <w:r>
        <w:t>?</w:t>
      </w:r>
    </w:p>
    <w:p w14:paraId="39131E2F" w14:textId="77777777" w:rsidR="005C2ACB" w:rsidRDefault="00E6172E">
      <w:pPr>
        <w:pStyle w:val="BodyText"/>
        <w:spacing w:before="59"/>
        <w:ind w:left="402" w:right="57"/>
      </w:pPr>
      <w:r>
        <w:rPr>
          <w:b/>
        </w:rPr>
        <w:t xml:space="preserve">A: </w:t>
      </w:r>
      <w:r>
        <w:t xml:space="preserve">A copyright </w:t>
      </w:r>
      <w:r>
        <w:rPr>
          <w:spacing w:val="3"/>
        </w:rPr>
        <w:t xml:space="preserve">is </w:t>
      </w:r>
      <w:r>
        <w:t>the exclusive right of the copyright holder to copy, reproduce, or make derivative</w:t>
      </w:r>
      <w:r>
        <w:rPr>
          <w:spacing w:val="-9"/>
        </w:rPr>
        <w:t xml:space="preserve"> </w:t>
      </w:r>
      <w:r>
        <w:t>works</w:t>
      </w:r>
      <w:r>
        <w:rPr>
          <w:spacing w:val="-7"/>
        </w:rPr>
        <w:t xml:space="preserve"> </w:t>
      </w:r>
      <w:r>
        <w:t>of</w:t>
      </w:r>
      <w:r>
        <w:rPr>
          <w:spacing w:val="-5"/>
        </w:rPr>
        <w:t xml:space="preserve"> </w:t>
      </w:r>
      <w:r>
        <w:t>their</w:t>
      </w:r>
      <w:r>
        <w:rPr>
          <w:spacing w:val="-8"/>
        </w:rPr>
        <w:t xml:space="preserve"> </w:t>
      </w:r>
      <w:r>
        <w:t>copyrighted</w:t>
      </w:r>
      <w:r>
        <w:rPr>
          <w:spacing w:val="-15"/>
        </w:rPr>
        <w:t xml:space="preserve"> </w:t>
      </w:r>
      <w:r>
        <w:t>material,</w:t>
      </w:r>
      <w:r>
        <w:rPr>
          <w:spacing w:val="-11"/>
        </w:rPr>
        <w:t xml:space="preserve"> </w:t>
      </w:r>
      <w:r>
        <w:t>such as architectural plans and</w:t>
      </w:r>
      <w:r>
        <w:rPr>
          <w:spacing w:val="-9"/>
        </w:rPr>
        <w:t xml:space="preserve"> </w:t>
      </w:r>
      <w:r>
        <w:t>drawings.</w:t>
      </w:r>
    </w:p>
    <w:p w14:paraId="2D79B064" w14:textId="5DB78686" w:rsidR="005C2ACB" w:rsidRDefault="00E6172E">
      <w:pPr>
        <w:pStyle w:val="Heading4"/>
        <w:spacing w:before="61"/>
      </w:pPr>
      <w:r>
        <w:t xml:space="preserve">Q: Why is the </w:t>
      </w:r>
      <w:r w:rsidR="009E2EE7">
        <w:t>Jurisdiction</w:t>
      </w:r>
      <w:r>
        <w:t xml:space="preserve"> treating architectural works (plans and drawing</w:t>
      </w:r>
      <w:r>
        <w:t>s) differently than other types of documentation?</w:t>
      </w:r>
    </w:p>
    <w:p w14:paraId="3070B276" w14:textId="77777777" w:rsidR="005C2ACB" w:rsidRDefault="00E6172E">
      <w:pPr>
        <w:pStyle w:val="BodyText"/>
        <w:spacing w:before="60"/>
        <w:ind w:left="402" w:right="-7"/>
      </w:pPr>
      <w:r>
        <w:rPr>
          <w:b/>
        </w:rPr>
        <w:t>A</w:t>
      </w:r>
      <w:r>
        <w:t>: While many types of work may be eligible for copyright protection, architectural works are given specific protection under U.S. Copyright law. (An architectural work is “the design of a building as embod</w:t>
      </w:r>
      <w:r>
        <w:t>ied in any tangible medium of expression, including a building, architectural plans or drawings. The work includes the overall form as well as the arrangement and composition of spaces and elements in the design but does not include individual standard fea</w:t>
      </w:r>
      <w:r>
        <w:t>tures.”)</w:t>
      </w:r>
    </w:p>
    <w:p w14:paraId="6E7B334E" w14:textId="613FBFF7" w:rsidR="005C2ACB" w:rsidRDefault="00E6172E">
      <w:pPr>
        <w:pStyle w:val="Heading4"/>
      </w:pPr>
      <w:r>
        <w:t xml:space="preserve">Q: Why is the </w:t>
      </w:r>
      <w:r w:rsidR="009E2EE7">
        <w:t>Jurisdiction</w:t>
      </w:r>
      <w:r>
        <w:t xml:space="preserve"> saying architectural plans are copyrighted if I don’t see the © symbol on it?</w:t>
      </w:r>
    </w:p>
    <w:p w14:paraId="076C1A65" w14:textId="77777777" w:rsidR="005C2ACB" w:rsidRDefault="00E6172E">
      <w:pPr>
        <w:pStyle w:val="BodyText"/>
        <w:spacing w:before="60"/>
        <w:ind w:left="402" w:right="102"/>
      </w:pPr>
      <w:r>
        <w:rPr>
          <w:b/>
        </w:rPr>
        <w:t>A</w:t>
      </w:r>
      <w:r>
        <w:t>: There are a few reasons. On and after March 1,1989, it was no longer necessary for copyright holders to place the symbol on a work for it t</w:t>
      </w:r>
      <w:r>
        <w:t>o have copyright protection. Also, architectural works are given specific protection under U.S. Copyright law.</w:t>
      </w:r>
    </w:p>
    <w:p w14:paraId="593D4D43" w14:textId="450D63D0" w:rsidR="005C2ACB" w:rsidRDefault="00E6172E">
      <w:pPr>
        <w:pStyle w:val="Heading4"/>
      </w:pPr>
      <w:r>
        <w:t xml:space="preserve">Q: Doesn’t Oregon Public Records Law mean the </w:t>
      </w:r>
      <w:r w:rsidR="009E2EE7">
        <w:t xml:space="preserve">Jurisdiction </w:t>
      </w:r>
      <w:r>
        <w:t>has to give copies to the public?</w:t>
      </w:r>
    </w:p>
    <w:p w14:paraId="1FC9E280" w14:textId="77777777" w:rsidR="005C2ACB" w:rsidRDefault="00E6172E">
      <w:pPr>
        <w:pStyle w:val="BodyText"/>
        <w:spacing w:before="60"/>
        <w:ind w:left="402" w:right="12"/>
      </w:pPr>
      <w:r>
        <w:rPr>
          <w:b/>
        </w:rPr>
        <w:t>A</w:t>
      </w:r>
      <w:r>
        <w:t>: No. Federal copyright law supersedes Oregon Publi</w:t>
      </w:r>
      <w:r>
        <w:t>c Records law. Requestors still do have the right to view copyrighted material under the Public Records law but may not make copies of the material without the copyright owner’s consent.</w:t>
      </w:r>
    </w:p>
    <w:p w14:paraId="1F031634" w14:textId="77777777" w:rsidR="005C2ACB" w:rsidRDefault="00E6172E">
      <w:pPr>
        <w:pStyle w:val="Heading4"/>
        <w:spacing w:before="61"/>
      </w:pPr>
      <w:r>
        <w:t>Q: Who is the “owner” of a copyright?</w:t>
      </w:r>
    </w:p>
    <w:p w14:paraId="54778A3A" w14:textId="77777777" w:rsidR="005C2ACB" w:rsidRDefault="00E6172E">
      <w:pPr>
        <w:pStyle w:val="BodyText"/>
        <w:spacing w:before="58"/>
        <w:ind w:left="402" w:right="102"/>
      </w:pPr>
      <w:r>
        <w:rPr>
          <w:b/>
        </w:rPr>
        <w:t xml:space="preserve">A: </w:t>
      </w:r>
      <w:r>
        <w:t>The “owner” is the party tha</w:t>
      </w:r>
      <w:r>
        <w:t>t holds the copyright and has the exclusive right to allow copies of the work. For architectural works such as plans and drawings, this may be either the architectural firm that drew the plans, or the party that hired the architectural firm as “work for hi</w:t>
      </w:r>
      <w:r>
        <w:t>re,” such as a builder or individual homeowner.</w:t>
      </w:r>
    </w:p>
    <w:p w14:paraId="08FEBBE6" w14:textId="77777777" w:rsidR="005C2ACB" w:rsidRDefault="00E6172E">
      <w:pPr>
        <w:pStyle w:val="Heading4"/>
        <w:spacing w:before="100"/>
        <w:ind w:right="133"/>
      </w:pPr>
      <w:r>
        <w:rPr>
          <w:b w:val="0"/>
        </w:rPr>
        <w:br w:type="column"/>
      </w:r>
      <w:r>
        <w:t>Q: How can a customer determine who holds the copyright on plans or drawings?</w:t>
      </w:r>
    </w:p>
    <w:p w14:paraId="2F7B1E74" w14:textId="13F2C88C" w:rsidR="005C2ACB" w:rsidRDefault="00E6172E">
      <w:pPr>
        <w:pStyle w:val="BodyText"/>
        <w:spacing w:before="61"/>
        <w:ind w:left="474" w:right="133"/>
      </w:pPr>
      <w:r>
        <w:rPr>
          <w:b/>
        </w:rPr>
        <w:t xml:space="preserve">A: </w:t>
      </w:r>
      <w:r>
        <w:t>The customer may view the plans/drawings and investigate who owns the plans/drawings by contacting</w:t>
      </w:r>
      <w:r>
        <w:rPr>
          <w:spacing w:val="-12"/>
        </w:rPr>
        <w:t xml:space="preserve"> </w:t>
      </w:r>
      <w:r>
        <w:t>the</w:t>
      </w:r>
      <w:r>
        <w:rPr>
          <w:spacing w:val="-8"/>
        </w:rPr>
        <w:t xml:space="preserve"> </w:t>
      </w:r>
      <w:r>
        <w:t>architect</w:t>
      </w:r>
      <w:r>
        <w:rPr>
          <w:spacing w:val="-11"/>
        </w:rPr>
        <w:t xml:space="preserve"> </w:t>
      </w:r>
      <w:r>
        <w:t>or</w:t>
      </w:r>
      <w:r>
        <w:rPr>
          <w:spacing w:val="-6"/>
        </w:rPr>
        <w:t xml:space="preserve"> </w:t>
      </w:r>
      <w:r>
        <w:t>owner</w:t>
      </w:r>
      <w:r>
        <w:rPr>
          <w:spacing w:val="-9"/>
        </w:rPr>
        <w:t xml:space="preserve"> </w:t>
      </w:r>
      <w:r>
        <w:t>repr</w:t>
      </w:r>
      <w:r>
        <w:t>esented</w:t>
      </w:r>
      <w:r>
        <w:rPr>
          <w:spacing w:val="-13"/>
        </w:rPr>
        <w:t xml:space="preserve"> </w:t>
      </w:r>
      <w:r>
        <w:t>on the</w:t>
      </w:r>
      <w:r>
        <w:rPr>
          <w:spacing w:val="-6"/>
        </w:rPr>
        <w:t xml:space="preserve"> </w:t>
      </w:r>
      <w:r>
        <w:t>plans.</w:t>
      </w:r>
      <w:r>
        <w:rPr>
          <w:spacing w:val="-5"/>
        </w:rPr>
        <w:t xml:space="preserve"> </w:t>
      </w:r>
      <w:r>
        <w:t>The</w:t>
      </w:r>
      <w:r>
        <w:rPr>
          <w:spacing w:val="-6"/>
        </w:rPr>
        <w:t xml:space="preserve"> </w:t>
      </w:r>
      <w:r w:rsidR="009E2EE7">
        <w:t>Jurisdiction</w:t>
      </w:r>
      <w:r>
        <w:rPr>
          <w:spacing w:val="-3"/>
        </w:rPr>
        <w:t xml:space="preserve"> </w:t>
      </w:r>
      <w:r>
        <w:t>accepts</w:t>
      </w:r>
      <w:r>
        <w:rPr>
          <w:spacing w:val="-6"/>
        </w:rPr>
        <w:t xml:space="preserve"> </w:t>
      </w:r>
      <w:r>
        <w:t>that</w:t>
      </w:r>
      <w:r>
        <w:rPr>
          <w:spacing w:val="-6"/>
        </w:rPr>
        <w:t xml:space="preserve"> </w:t>
      </w:r>
      <w:r>
        <w:t>the</w:t>
      </w:r>
      <w:r>
        <w:rPr>
          <w:spacing w:val="-5"/>
        </w:rPr>
        <w:t xml:space="preserve"> </w:t>
      </w:r>
      <w:r>
        <w:t>customer</w:t>
      </w:r>
      <w:r>
        <w:rPr>
          <w:spacing w:val="-8"/>
        </w:rPr>
        <w:t xml:space="preserve"> </w:t>
      </w:r>
      <w:r>
        <w:t>has done their due diligence in investigating ownership and obtaining the proper release or making a determination that their use qualifies as “fair</w:t>
      </w:r>
      <w:r>
        <w:rPr>
          <w:spacing w:val="-2"/>
        </w:rPr>
        <w:t xml:space="preserve"> </w:t>
      </w:r>
      <w:r>
        <w:t>use.”</w:t>
      </w:r>
    </w:p>
    <w:p w14:paraId="214C0EF3" w14:textId="77777777" w:rsidR="005C2ACB" w:rsidRDefault="00E6172E">
      <w:pPr>
        <w:pStyle w:val="Heading4"/>
        <w:ind w:right="489"/>
      </w:pPr>
      <w:r>
        <w:t xml:space="preserve">Q: How do I know if I’m </w:t>
      </w:r>
      <w:r>
        <w:t>qualified to copy under fair use?</w:t>
      </w:r>
    </w:p>
    <w:p w14:paraId="7DE64CB3" w14:textId="77777777" w:rsidR="005C2ACB" w:rsidRDefault="00E6172E">
      <w:pPr>
        <w:pStyle w:val="BodyText"/>
        <w:spacing w:before="59"/>
        <w:ind w:left="402" w:right="73"/>
      </w:pPr>
      <w:r>
        <w:rPr>
          <w:b/>
        </w:rPr>
        <w:t xml:space="preserve">A: </w:t>
      </w:r>
      <w:r>
        <w:t>This is not an easy question to answer, but in general, it is acceptable to copy if it is for purposes such as criticism, comment, news reporting, teaching, scholarship, or research. It is also generally acceptable to copy small portions of a plan for limi</w:t>
      </w:r>
      <w:r>
        <w:t>ted, non-commercial use, such as a copy of a particular section in order to locate electrical or a support wall etc. It is not acceptable to copy a full set of plans or drawings to avoid having to pay the owner for copies of those plans. It is not fair use</w:t>
      </w:r>
      <w:r>
        <w:t xml:space="preserve"> if the purpose is to gain commercial advantage.</w:t>
      </w:r>
    </w:p>
    <w:p w14:paraId="227539C4" w14:textId="77777777" w:rsidR="005C2ACB" w:rsidRDefault="00E6172E">
      <w:pPr>
        <w:pStyle w:val="Heading4"/>
        <w:ind w:right="133"/>
      </w:pPr>
      <w:r>
        <w:t>Q: What do we do with the copyright release or permission letter?</w:t>
      </w:r>
    </w:p>
    <w:p w14:paraId="0635C62F" w14:textId="082A4A18" w:rsidR="005C2ACB" w:rsidRDefault="00E6172E">
      <w:pPr>
        <w:pStyle w:val="BodyText"/>
        <w:spacing w:before="60"/>
        <w:ind w:left="402" w:right="89"/>
      </w:pPr>
      <w:r>
        <w:rPr>
          <w:b/>
        </w:rPr>
        <w:t xml:space="preserve">A: </w:t>
      </w:r>
      <w:r>
        <w:t>Give the signed release or permission letter to the City</w:t>
      </w:r>
      <w:r w:rsidR="009E2EE7">
        <w:t>/County</w:t>
      </w:r>
      <w:r>
        <w:t xml:space="preserve"> Recorder along with the Request for Reproduction of Copyrighted Materials </w:t>
      </w:r>
      <w:r>
        <w:t>and Public Records Request forms.</w:t>
      </w:r>
    </w:p>
    <w:p w14:paraId="5800B278" w14:textId="77777777" w:rsidR="005C2ACB" w:rsidRDefault="00E6172E">
      <w:pPr>
        <w:pStyle w:val="Heading4"/>
        <w:ind w:right="133"/>
      </w:pPr>
      <w:r>
        <w:t>Q: What if the owner of the plans is deceased or unavailable to fill out this form?</w:t>
      </w:r>
    </w:p>
    <w:p w14:paraId="2DCB84AE" w14:textId="77777777" w:rsidR="005C2ACB" w:rsidRDefault="00E6172E">
      <w:pPr>
        <w:pStyle w:val="BodyText"/>
        <w:spacing w:before="60"/>
        <w:ind w:left="402" w:right="256"/>
        <w:jc w:val="both"/>
      </w:pPr>
      <w:r>
        <w:rPr>
          <w:b/>
        </w:rPr>
        <w:t>A:</w:t>
      </w:r>
      <w:r>
        <w:rPr>
          <w:b/>
          <w:spacing w:val="-5"/>
        </w:rPr>
        <w:t xml:space="preserve"> </w:t>
      </w:r>
      <w:r>
        <w:t>Copyright</w:t>
      </w:r>
      <w:r>
        <w:rPr>
          <w:spacing w:val="-11"/>
        </w:rPr>
        <w:t xml:space="preserve"> </w:t>
      </w:r>
      <w:r>
        <w:t>exists</w:t>
      </w:r>
      <w:r>
        <w:rPr>
          <w:spacing w:val="-3"/>
        </w:rPr>
        <w:t xml:space="preserve"> </w:t>
      </w:r>
      <w:r>
        <w:t>for</w:t>
      </w:r>
      <w:r>
        <w:rPr>
          <w:spacing w:val="-3"/>
        </w:rPr>
        <w:t xml:space="preserve"> </w:t>
      </w:r>
      <w:r>
        <w:t>the</w:t>
      </w:r>
      <w:r>
        <w:rPr>
          <w:spacing w:val="-5"/>
        </w:rPr>
        <w:t xml:space="preserve"> </w:t>
      </w:r>
      <w:r>
        <w:t>life</w:t>
      </w:r>
      <w:r>
        <w:rPr>
          <w:spacing w:val="-3"/>
        </w:rPr>
        <w:t xml:space="preserve"> </w:t>
      </w:r>
      <w:r>
        <w:t>of</w:t>
      </w:r>
      <w:r>
        <w:rPr>
          <w:spacing w:val="-4"/>
        </w:rPr>
        <w:t xml:space="preserve"> </w:t>
      </w:r>
      <w:r>
        <w:t>the</w:t>
      </w:r>
      <w:r>
        <w:rPr>
          <w:spacing w:val="-5"/>
        </w:rPr>
        <w:t xml:space="preserve"> </w:t>
      </w:r>
      <w:r>
        <w:t>owner</w:t>
      </w:r>
      <w:r>
        <w:rPr>
          <w:spacing w:val="-5"/>
        </w:rPr>
        <w:t xml:space="preserve"> </w:t>
      </w:r>
      <w:r>
        <w:t>plus</w:t>
      </w:r>
      <w:r>
        <w:rPr>
          <w:spacing w:val="-4"/>
        </w:rPr>
        <w:t xml:space="preserve"> </w:t>
      </w:r>
      <w:r>
        <w:t>70 years,</w:t>
      </w:r>
      <w:r>
        <w:rPr>
          <w:spacing w:val="-11"/>
        </w:rPr>
        <w:t xml:space="preserve"> </w:t>
      </w:r>
      <w:r>
        <w:t>so</w:t>
      </w:r>
      <w:r>
        <w:rPr>
          <w:spacing w:val="-6"/>
        </w:rPr>
        <w:t xml:space="preserve"> </w:t>
      </w:r>
      <w:r>
        <w:t>death</w:t>
      </w:r>
      <w:r>
        <w:rPr>
          <w:spacing w:val="-7"/>
        </w:rPr>
        <w:t xml:space="preserve"> </w:t>
      </w:r>
      <w:r>
        <w:t>does</w:t>
      </w:r>
      <w:r>
        <w:rPr>
          <w:spacing w:val="-7"/>
        </w:rPr>
        <w:t xml:space="preserve"> </w:t>
      </w:r>
      <w:r>
        <w:t>not</w:t>
      </w:r>
      <w:r>
        <w:rPr>
          <w:spacing w:val="-7"/>
        </w:rPr>
        <w:t xml:space="preserve"> </w:t>
      </w:r>
      <w:r>
        <w:t>automatically</w:t>
      </w:r>
      <w:r>
        <w:rPr>
          <w:spacing w:val="-8"/>
        </w:rPr>
        <w:t xml:space="preserve"> </w:t>
      </w:r>
      <w:r>
        <w:t>extinguish copyright</w:t>
      </w:r>
      <w:r>
        <w:rPr>
          <w:spacing w:val="-3"/>
        </w:rPr>
        <w:t xml:space="preserve"> </w:t>
      </w:r>
      <w:r>
        <w:t>protections.</w:t>
      </w:r>
    </w:p>
    <w:sectPr w:rsidR="005C2ACB">
      <w:type w:val="continuous"/>
      <w:pgSz w:w="12240" w:h="15840"/>
      <w:pgMar w:top="1980" w:right="860" w:bottom="880" w:left="980" w:header="720" w:footer="720" w:gutter="0"/>
      <w:cols w:num="2" w:space="720" w:equalWidth="0">
        <w:col w:w="4884" w:space="566"/>
        <w:col w:w="49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ACBB" w14:textId="77777777" w:rsidR="00EF026E" w:rsidRDefault="00EF026E">
      <w:r>
        <w:separator/>
      </w:r>
    </w:p>
  </w:endnote>
  <w:endnote w:type="continuationSeparator" w:id="0">
    <w:p w14:paraId="34CA3FD1" w14:textId="77777777" w:rsidR="00EF026E" w:rsidRDefault="00EF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BAFB" w14:textId="77777777" w:rsidR="00EF026E" w:rsidRDefault="00EF026E">
      <w:r>
        <w:separator/>
      </w:r>
    </w:p>
  </w:footnote>
  <w:footnote w:type="continuationSeparator" w:id="0">
    <w:p w14:paraId="049AC635" w14:textId="77777777" w:rsidR="00EF026E" w:rsidRDefault="00EF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4438" w14:textId="1B17F11F" w:rsidR="005C2ACB" w:rsidRDefault="00E6172E">
    <w:pPr>
      <w:pStyle w:val="BodyText"/>
      <w:spacing w:line="14" w:lineRule="auto"/>
      <w:rPr>
        <w:sz w:val="20"/>
      </w:rPr>
    </w:pPr>
    <w:r>
      <w:pict w14:anchorId="7DEA3BA8">
        <v:line id="_x0000_s1029" style="position:absolute;z-index:-3640;mso-position-horizontal-relative:page;mso-position-vertical-relative:page" from="70.5pt,99.05pt" to="541.5pt,99.05pt" strokeweight="1.5pt">
          <w10:wrap anchorx="page" anchory="page"/>
        </v:line>
      </w:pict>
    </w:r>
    <w:r>
      <w:pict w14:anchorId="1DFF9B1D">
        <v:shapetype id="_x0000_t202" coordsize="21600,21600" o:spt="202" path="m,l,21600r21600,l21600,xe">
          <v:stroke joinstyle="miter"/>
          <v:path gradientshapeok="t" o:connecttype="rect"/>
        </v:shapetype>
        <v:shape id="_x0000_s1028" type="#_x0000_t202" style="position:absolute;margin-left:432.25pt;margin-top:47.2pt;width:108.8pt;height:51.15pt;z-index:-3616;mso-position-horizontal-relative:page;mso-position-vertical-relative:page" filled="f" stroked="f">
          <v:textbox inset="0,0,0,0">
            <w:txbxContent>
              <w:p w14:paraId="651290BD" w14:textId="18EDE44F" w:rsidR="005C2ACB" w:rsidRDefault="005C2ACB">
                <w:pPr>
                  <w:spacing w:before="1"/>
                  <w:ind w:right="18"/>
                  <w:jc w:val="right"/>
                  <w:rPr>
                    <w:sz w:val="20"/>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2ACB"/>
    <w:rsid w:val="005C2ACB"/>
    <w:rsid w:val="007C29F6"/>
    <w:rsid w:val="009E2EE7"/>
    <w:rsid w:val="00BD08B6"/>
    <w:rsid w:val="00E6172E"/>
    <w:rsid w:val="00EF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16D3536"/>
  <w15:docId w15:val="{57801627-94B6-48EB-9399-8E565019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460"/>
      <w:outlineLvl w:val="0"/>
    </w:pPr>
    <w:rPr>
      <w:b/>
      <w:bCs/>
    </w:rPr>
  </w:style>
  <w:style w:type="paragraph" w:styleId="Heading2">
    <w:name w:val="heading 2"/>
    <w:basedOn w:val="Normal"/>
    <w:uiPriority w:val="9"/>
    <w:unhideWhenUsed/>
    <w:qFormat/>
    <w:pPr>
      <w:ind w:left="460"/>
      <w:outlineLvl w:val="1"/>
    </w:pPr>
  </w:style>
  <w:style w:type="paragraph" w:styleId="Heading3">
    <w:name w:val="heading 3"/>
    <w:basedOn w:val="Normal"/>
    <w:uiPriority w:val="9"/>
    <w:unhideWhenUsed/>
    <w:qFormat/>
    <w:pPr>
      <w:ind w:right="18"/>
      <w:outlineLvl w:val="2"/>
    </w:pPr>
    <w:rPr>
      <w:sz w:val="20"/>
      <w:szCs w:val="20"/>
    </w:rPr>
  </w:style>
  <w:style w:type="paragraph" w:styleId="Heading4">
    <w:name w:val="heading 4"/>
    <w:basedOn w:val="Normal"/>
    <w:uiPriority w:val="9"/>
    <w:unhideWhenUsed/>
    <w:qFormat/>
    <w:pPr>
      <w:spacing w:before="60"/>
      <w:ind w:left="114"/>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08B6"/>
    <w:pPr>
      <w:tabs>
        <w:tab w:val="center" w:pos="4680"/>
        <w:tab w:val="right" w:pos="9360"/>
      </w:tabs>
    </w:pPr>
  </w:style>
  <w:style w:type="character" w:customStyle="1" w:styleId="HeaderChar">
    <w:name w:val="Header Char"/>
    <w:basedOn w:val="DefaultParagraphFont"/>
    <w:link w:val="Header"/>
    <w:uiPriority w:val="99"/>
    <w:rsid w:val="00BD08B6"/>
    <w:rPr>
      <w:rFonts w:ascii="Century Gothic" w:eastAsia="Century Gothic" w:hAnsi="Century Gothic" w:cs="Century Gothic"/>
    </w:rPr>
  </w:style>
  <w:style w:type="paragraph" w:styleId="Footer">
    <w:name w:val="footer"/>
    <w:basedOn w:val="Normal"/>
    <w:link w:val="FooterChar"/>
    <w:uiPriority w:val="99"/>
    <w:unhideWhenUsed/>
    <w:rsid w:val="00BD08B6"/>
    <w:pPr>
      <w:tabs>
        <w:tab w:val="center" w:pos="4680"/>
        <w:tab w:val="right" w:pos="9360"/>
      </w:tabs>
    </w:pPr>
  </w:style>
  <w:style w:type="character" w:customStyle="1" w:styleId="FooterChar">
    <w:name w:val="Footer Char"/>
    <w:basedOn w:val="DefaultParagraphFont"/>
    <w:link w:val="Footer"/>
    <w:uiPriority w:val="99"/>
    <w:rsid w:val="00BD08B6"/>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BB0F6FB6C3A47BF9CA357C6B2C302" ma:contentTypeVersion="16" ma:contentTypeDescription="Create a new document." ma:contentTypeScope="" ma:versionID="fc33cfe92fd45deafe48c15e90fd1195">
  <xsd:schema xmlns:xsd="http://www.w3.org/2001/XMLSchema" xmlns:xs="http://www.w3.org/2001/XMLSchema" xmlns:p="http://schemas.microsoft.com/office/2006/metadata/properties" xmlns:ns2="7222908e-05d2-4b6d-a808-4296eb18a38c" xmlns:ns3="236c5fd1-edd5-486e-b408-c2318b28e632" targetNamespace="http://schemas.microsoft.com/office/2006/metadata/properties" ma:root="true" ma:fieldsID="f9d0a0c43f5699a0a3ac067e43638a87" ns2:_="" ns3:_="">
    <xsd:import namespace="7222908e-05d2-4b6d-a808-4296eb18a38c"/>
    <xsd:import namespace="236c5fd1-edd5-486e-b408-c2318b28e6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2908e-05d2-4b6d-a808-4296eb18a3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1e0429-0b27-4810-b24a-d03bc4494d0e}" ma:internalName="TaxCatchAll" ma:showField="CatchAllData" ma:web="7222908e-05d2-4b6d-a808-4296eb18a3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c5fd1-edd5-486e-b408-c2318b28e6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d00178-138d-4a4d-9e01-a09aa767b1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22908e-05d2-4b6d-a808-4296eb18a38c" xsi:nil="true"/>
    <lcf76f155ced4ddcb4097134ff3c332f xmlns="236c5fd1-edd5-486e-b408-c2318b28e6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CCF24-BE6B-48B2-9155-1C7B340C3D86}"/>
</file>

<file path=customXml/itemProps2.xml><?xml version="1.0" encoding="utf-8"?>
<ds:datastoreItem xmlns:ds="http://schemas.openxmlformats.org/officeDocument/2006/customXml" ds:itemID="{F91ABE18-92DA-452E-93EE-294721E35F1D}"/>
</file>

<file path=customXml/itemProps3.xml><?xml version="1.0" encoding="utf-8"?>
<ds:datastoreItem xmlns:ds="http://schemas.openxmlformats.org/officeDocument/2006/customXml" ds:itemID="{305F2D6E-B841-4CC8-B2B4-E8E4D7523D09}"/>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Microsoft Word - Request for Reproduction of Copyrighted Materials</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 for Reproduction of Copyrighted Materials</dc:title>
  <dc:creator>lucasa</dc:creator>
  <cp:lastModifiedBy>Taylor Scott</cp:lastModifiedBy>
  <cp:revision>2</cp:revision>
  <dcterms:created xsi:type="dcterms:W3CDTF">2022-11-14T18:03:00Z</dcterms:created>
  <dcterms:modified xsi:type="dcterms:W3CDTF">2022-11-14T18:03:00Z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PScript5.dll Version 5.2.2</vt:lpwstr>
  </property>
  <property fmtid="{D5CDD505-2E9C-101B-9397-08002B2CF9AE}" pid="4" name="LastSaved">
    <vt:filetime>2022-07-25T00:00:00Z</vt:filetime>
  </property>
  <property fmtid="{D5CDD505-2E9C-101B-9397-08002B2CF9AE}" pid="5" name="ContentTypeId">
    <vt:lpwstr>0x0101008A2BB0F6FB6C3A47BF9CA357C6B2C302</vt:lpwstr>
  </property>
</Properties>
</file>